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6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w:t>
      </w:r>
      <w:hyperlink r:id="rId9"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0" w:history="1">
        <w:r>
          <w:rPr>
            <w:color w:val="darkblue"/>
            <w:u w:val="single"/>
          </w:rPr>
          <w:t xml:space="preserve">§ 3</w:t>
        </w:r>
      </w:hyperlink>
      <w:r>
        <w:rPr/>
        <w:t xml:space="preserve"> odst. 2 zákona o insolvenčních správcích</w:t>
      </w:r>
      <w:r>
        <w:rPr>
          <w:vertAlign w:val="superscript"/>
        </w:rPr>
        <w:t xml:space="preserve">9a</w:t>
      </w:r>
      <w:r>
        <w:rPr/>
        <w:t xml:space="preserve">) a insolvenční správce nebyl ustanoven postupem podle § 25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 418) nebo jiných skutečností rozhodných pro průběh insolvenčního řízení (zejména § 407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 40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 36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 40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 24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12"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13"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4"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5"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 3, platí, že pohledávku vůči dlužníkovi neosvědčil, ledaže jde o případ podle § 177 odst. 4 nebo 6.</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1"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5"/>
      </w:pPr>
      <w:r>
        <w:rPr>
          <w:b/>
          <w:bCs/>
        </w:rPr>
        <w:t xml:space="preserve">§ 127a</w:t>
      </w:r>
      <w:r>
        <w:rPr>
          <w:rStyle w:val="hidden"/>
        </w:rPr>
        <w:t xml:space="preserve"> -</w:t>
      </w:r>
      <w:br/>
      <w:r>
        <w:rPr/>
        <w:t xml:space="preserve">Mimořádné moratorium</w:t>
      </w:r>
    </w:p>
    <w:p>
      <w:pPr>
        <w:ind w:left="0" w:right="0"/>
      </w:pPr>
      <w:r>
        <w:rPr>
          <w:b/>
          <w:bCs/>
        </w:rPr>
        <w:t xml:space="preserve">(1)</w:t>
      </w:r>
      <w:r>
        <w:rPr/>
        <w:t xml:space="preserve"> V době do 30. června 2021 může dlužník, který je podnikatelem a který nebyl k 5. říjnu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124, § 126 odst. 1, 3 a 4 a § 127. Ustanovení § 118 odst. 1, § 119 odst. 2, § 120 odst. 2 a § 122 odst. 1 a 3 se nepoužijí.</w:t>
      </w:r>
    </w:p>
    <w:p>
      <w:pPr>
        <w:ind w:left="0" w:right="0"/>
      </w:pPr>
      <w:r>
        <w:rPr>
          <w:b/>
          <w:bCs/>
        </w:rPr>
        <w:t xml:space="preserve">(2)</w:t>
      </w:r>
      <w:r>
        <w:rPr/>
        <w:t xml:space="preserve"> Návrh na mimořádné moratorium musí kromě obecných náležitostí podání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okolnosti, na nichž se zakládá místní příslušnost insolvenčního soudu ve smyslu § 7b,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 tom, že dlužníkovo středisko hlavních zájmů je v České republice, případně jiné okolnosti, na nichž se zakládá mezinárodní příslušnost insolvenčního soudu,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dlužníkových zaměstnanců v pracovním poměru k datu podání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dlužníkova obratu za poslední účetní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čestné prohlášení dlužníka, že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mimořádné moratorium je navrhováno v důsledku mimořádných opatření při epidemii ve smyslu § 1 zákona o některých opatřeních ke zmírnění dopadů epidemie koronaviru SARS CoV-2 na osoby účastnící se soudního řízení, poškozené, oběti trestných činů a právnické osoby, případně dalších opatření přijatých Českou republikou v reakci na rozšíření onemocnění COVID-19 způsobeného novým koronavirem SARS CoV-2,</w:t>
      </w:r>
    </w:p>
    <w:p>
      <w:pPr>
        <w:ind w:left="900" w:right="0" w:hanging="900"/>
        <w:tabs>
          <w:tab w:val="right" w:leader="none" w:pos="840"/>
          <w:tab w:val="left" w:leader="none" w:pos="900"/>
        </w:tabs>
      </w:pPr>
      <w:r>
        <w:rPr/>
        <w:t xml:space="preserve">	</w:t>
      </w:r>
      <w:r>
        <w:rPr>
          <w:b/>
          <w:bCs/>
        </w:rPr>
        <w:t xml:space="preserve">ii.</w:t>
      </w:r>
      <w:r>
        <w:rPr/>
        <w:t xml:space="preserve">	</w:t>
      </w:r>
      <w:r>
        <w:rPr/>
        <w:t xml:space="preserve">k 5. říjnu 2020 nebyl v úpadku a že všechny v návrhu obsažené údaje jsou pravdivé a</w:t>
      </w:r>
    </w:p>
    <w:p>
      <w:pPr>
        <w:ind w:left="900" w:right="0" w:hanging="900"/>
        <w:tabs>
          <w:tab w:val="right" w:leader="none" w:pos="840"/>
          <w:tab w:val="left" w:leader="none" w:pos="900"/>
        </w:tabs>
      </w:pPr>
      <w:r>
        <w:rPr/>
        <w:t xml:space="preserve">	</w:t>
      </w:r>
      <w:r>
        <w:rPr>
          <w:b/>
          <w:bCs/>
        </w:rPr>
        <w:t xml:space="preserve">iii.</w:t>
      </w:r>
      <w:r>
        <w:rPr/>
        <w:t xml:space="preserve">	</w:t>
      </w:r>
      <w:r>
        <w:rPr/>
        <w:t xml:space="preserve">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pPr>
        <w:ind w:left="0" w:right="0"/>
      </w:pPr>
      <w:r>
        <w:rPr>
          <w:b/>
          <w:bCs/>
        </w:rPr>
        <w:t xml:space="preserve">(3)</w:t>
      </w:r>
      <w:r>
        <w:rPr/>
        <w:t xml:space="preserve"> Insolvenční soud vyhlásí mimořádné moratorium, jestliže návrh na mimořádné moratorium obsahuje předepsané náležitosti a nebylo-li dosud rozhodnuto o insolvenčním návrhu ani dříve vyhlášeno mimořádné moratorium; jinak návrh na mimořádné moratorium odmítne. V rozhodnutí, kterým se mimořádné moratorium vyhlašuje, insolvenční soud vždy uvede, že se jedná o mimořádné moratorium.</w:t>
      </w:r>
    </w:p>
    <w:p>
      <w:pPr>
        <w:ind w:left="0" w:right="0"/>
      </w:pPr>
      <w:r>
        <w:rPr>
          <w:b/>
          <w:bCs/>
        </w:rPr>
        <w:t xml:space="preserve">(4)</w:t>
      </w:r>
      <w:r>
        <w:rPr/>
        <w:t xml:space="preserve"> Se zveřejněním rozhodnutí o vyhlášení mimořádného moratoria v insolvenčním rejstříku se spojují účinky podle § 109 odst. 1 písm. b) a c), odst. 2 a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přednost před zájmy vlastními i před zájmy jiných osob.</w:t>
      </w:r>
    </w:p>
    <w:p>
      <w:pPr>
        <w:ind w:left="0" w:right="0"/>
      </w:pPr>
      <w:r>
        <w:rPr>
          <w:b/>
          <w:bCs/>
        </w:rPr>
        <w:t xml:space="preserve">(5)</w:t>
      </w:r>
      <w:r>
        <w:rPr/>
        <w:t xml:space="preserve"> Po dobu trvání mimořádného moratoria nebrání dlužníkovi ustanovení § 111 v tom, aby využil veřejné podpory poskytované podnikatelům ke zmírnění dopadů onemocnění COVID-19 způsobeného novým koronavirem SARS CoV-2.</w:t>
      </w:r>
    </w:p>
    <w:p>
      <w:pPr>
        <w:ind w:left="0" w:right="0"/>
      </w:pPr>
      <w:r>
        <w:rPr>
          <w:b/>
          <w:bCs/>
        </w:rPr>
        <w:t xml:space="preserve">(6)</w:t>
      </w:r>
      <w:r>
        <w:rPr/>
        <w:t xml:space="preserve">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pPr>
        <w:ind w:left="0" w:right="0"/>
      </w:pPr>
      <w:r>
        <w:rPr>
          <w:b/>
          <w:bCs/>
        </w:rPr>
        <w:t xml:space="preserve">(7)</w:t>
      </w:r>
      <w:r>
        <w:rPr/>
        <w:t xml:space="preserve"> Lhůty k uplatnění práv vůči dlužníku po dobu trvání mimořádného moratoria nezačínají nebo dále neběží.</w:t>
      </w:r>
    </w:p>
    <w:p>
      <w:pPr>
        <w:ind w:left="0" w:right="0"/>
      </w:pPr>
      <w:r>
        <w:rPr>
          <w:b/>
          <w:bCs/>
        </w:rPr>
        <w:t xml:space="preserve">(8)</w:t>
      </w:r>
      <w:r>
        <w:rPr/>
        <w:t xml:space="preserve">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 Souhlas věřitelů s prodloužením mimořádného moratoria podle věty první se nevyžaduje, podal-li dlužník návrh na mimořádné moratorium do 31. srpna 2020.</w:t>
      </w:r>
    </w:p>
    <w:p>
      <w:pPr>
        <w:ind w:left="0" w:right="0"/>
      </w:pPr>
      <w:r>
        <w:rPr>
          <w:b/>
          <w:bCs/>
        </w:rPr>
        <w:t xml:space="preserve">(9)</w:t>
      </w:r>
      <w:r>
        <w:rPr/>
        <w:t xml:space="preserve"> Před zánikem mimořádného moratoria podle § 126 odst. 4 insolvenční soud zruší mimořádné moratorium i postupem podle § 124 odst. 2 písm. b), odst. 3 a 4. Ustanovení § 124 odst. 5 se nepoužije. Ustanovení § 124 odst. 2 písm. a) se použije pouze v případě, že mimořádné moratorium bylo prodlouženo podle odstavce 8.</w:t>
      </w:r>
    </w:p>
    <w:p>
      <w:pPr>
        <w:ind w:left="0" w:right="0"/>
      </w:pPr>
      <w:r>
        <w:rPr>
          <w:b/>
          <w:bCs/>
        </w:rPr>
        <w:t xml:space="preserve">(10)</w:t>
      </w:r>
      <w:r>
        <w:rPr/>
        <w:t xml:space="preserve">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w:t>
      </w:r>
    </w:p>
    <w:p>
      <w:pPr>
        <w:ind w:left="0" w:right="0"/>
      </w:pPr>
      <w:r>
        <w:rPr>
          <w:b/>
          <w:bCs/>
        </w:rPr>
        <w:t xml:space="preserve">(11)</w:t>
      </w:r>
      <w:r>
        <w:rPr/>
        <w:t xml:space="preserve"> Odpovědnost a ručení podle § 127 se vztahuje i na škodu nebo jinou újmu vzniklou nepravdivým prohlášením ohledně skutečností uvedených v odstavci 2 písm. e) a ohledně seznamu závazků předloženého podle odstavce 8.</w:t>
      </w:r>
    </w:p>
    <w:p>
      <w:pPr>
        <w:ind w:left="0" w:right="0"/>
      </w:pPr>
      <w:r>
        <w:rPr>
          <w:b/>
          <w:bCs/>
        </w:rPr>
        <w:t xml:space="preserve">(12)</w:t>
      </w:r>
      <w:r>
        <w:rPr/>
        <w:t xml:space="preserve"> Není-li v tomto paragrafu stanoveno jinak, všude tam, kde tento zákon používá označení moratorium, rozumí se tím i mimořádné moratorium.</w:t>
      </w:r>
    </w:p>
    <w:p>
      <w:pPr>
        <w:ind w:left="0" w:right="0"/>
      </w:pPr>
      <w:r>
        <w:rPr>
          <w:b/>
          <w:bCs/>
        </w:rPr>
        <w:t xml:space="preserve">(13)</w:t>
      </w:r>
      <w:r>
        <w:rPr/>
        <w:t xml:space="preserve"> Ministerstvo spravedlnosti uveřejní elektronický formulář návrhu na mimořádné moratorium způsobem umožňujícím dálkový přístup.</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16"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7"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18"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za náhradní výživné podle jiného zákona a za prostředky odvedené podle zvláštních právních předpisů </w:t>
      </w:r>
      <w:hyperlink r:id="rId19" w:history="1">
        <w:r>
          <w:rPr>
            <w:color w:val="darkblue"/>
            <w:u w:val="single"/>
          </w:rPr>
          <w:t xml:space="preserve"/>
        </w:r>
      </w:hyperlink>
      <w:r>
        <w:rPr/>
        <w:t xml:space="preserve">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Je‑li způsobem řešení úpadku oddlužení, za podřízené pohledávky se s výjimkou pohledávek uvedených v § 170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zákona upravujícího evidenci skutečných majitelů, a údaje o skutečnostech zakládajících postavení skutečného majitele.</w:t>
      </w:r>
    </w:p>
    <w:p>
      <w:pPr>
        <w:ind w:left="0" w:right="0"/>
      </w:pPr>
      <w:r>
        <w:rPr>
          <w:b/>
          <w:bCs/>
        </w:rPr>
        <w:t xml:space="preserve">(3)</w:t>
      </w:r>
      <w:r>
        <w:rPr/>
        <w:t xml:space="preserve"> Věřitel nemá povinnost podle odstavce 2, jestliže se na obchod podle zvláštního zákona</w:t>
      </w:r>
      <w:r>
        <w:rPr>
          <w:vertAlign w:val="superscript"/>
        </w:rPr>
        <w:t xml:space="preserve">67</w:t>
      </w:r>
      <w:r>
        <w:rPr/>
        <w:t xml:space="preserve">)</w:t>
      </w:r>
      <w:r>
        <w:rPr/>
        <w:t xml:space="preserve">, z něhož pohledávka věřitele vznikla, uzavřený mezi povinnou osobou podle zvláštního zákona</w:t>
      </w:r>
      <w:r>
        <w:rPr>
          <w:vertAlign w:val="superscript"/>
        </w:rPr>
        <w:t xml:space="preserve">67</w:t>
      </w:r>
      <w:r>
        <w:rPr/>
        <w:t xml:space="preserve">)</w:t>
      </w:r>
      <w:r>
        <w:rPr/>
        <w:t xml:space="preserve"> a věřitelem, nevztahuje povinnost provést kontrolu klienta podle zvláštního zákona</w:t>
      </w:r>
      <w:r>
        <w:rPr>
          <w:vertAlign w:val="superscript"/>
        </w:rPr>
        <w:t xml:space="preserve">67</w:t>
      </w:r>
      <w:r>
        <w:rPr/>
        <w:t xml:space="preserve">)</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fyzická osoba, odstavce 2 a 3 se nepoužijí.</w:t>
      </w:r>
    </w:p>
    <w:p>
      <w:pPr>
        <w:ind w:left="0" w:right="0"/>
      </w:pPr>
      <w:r>
        <w:rPr>
          <w:b/>
          <w:bCs/>
        </w:rPr>
        <w:t xml:space="preserve">(5)</w:t>
      </w:r>
      <w:r>
        <w:rPr/>
        <w:t xml:space="preserve"> Dokud věřitel povinnost stanovenou v odstavci 2 nebo 3 nesplní, nesmí vykonávat hlasovací práva spojená s pohledávkou.</w:t>
      </w:r>
    </w:p>
    <w:p>
      <w:pPr>
        <w:ind w:left="0" w:right="0"/>
      </w:pPr>
      <w:r>
        <w:rPr>
          <w:b/>
          <w:bCs/>
        </w:rPr>
        <w:t xml:space="preserve">(6)</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odstavce 3.</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20"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21"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22"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23" w:history="1">
        <w:r>
          <w:rPr>
            <w:color w:val="darkblue"/>
            <w:u w:val="single"/>
          </w:rPr>
          <w:t xml:space="preserve">§ 41h</w:t>
        </w:r>
      </w:hyperlink>
      <w:r>
        <w:rPr/>
        <w:t xml:space="preserve"> odst. 2 zákona o bankách nebo podle </w:t>
      </w:r>
      <w:hyperlink r:id="rId24"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nucený správce krytých bloků insolvenčnímu soudu vyčíslení pohledávek vlastníků krytých dluhopisů podle § 32b odst. 8 zákona o dluhopisech, pohlíží se tímto doručením na tyto pohledávky jako na přihlášené. K jiným pohledávkám vlastníků krytých dluhopisů se v rámci insolvenčního řízení nepřihlíží, ledaže je ve lhůtě stanovené pro přihlašování pohledávek přihlásí vlastníci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3</w:t>
      </w:r>
      <w:r>
        <w:rPr>
          <w:rStyle w:val="hidden"/>
        </w:rPr>
        <w:t xml:space="preserve"> -</w:t>
      </w:r>
      <w:br/>
      <w:r>
        <w:rPr/>
        <w:t xml:space="preserve">Úpadek podílového fondu a úpadek podfondu akciové společnosti s proměnným základním kapitálem</w:t>
      </w:r>
    </w:p>
    <w:p>
      <w:pPr>
        <w:pStyle w:val="Heading4"/>
      </w:pPr>
      <w:r>
        <w:rPr>
          <w:b/>
          <w:bCs/>
        </w:rPr>
        <w:t xml:space="preserve">§ 388a</w:t>
      </w:r>
    </w:p>
    <w:p>
      <w:pPr>
        <w:ind w:left="0" w:right="0"/>
      </w:pPr>
      <w:r>
        <w:rPr>
          <w:b/>
          <w:bCs/>
        </w:rPr>
        <w:t xml:space="preserve">(1)</w:t>
      </w:r>
      <w:r>
        <w:rPr/>
        <w:t xml:space="preserve"> Ustanovení tohoto dílu se použijí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podílového fondu podle zákona upravujícího investiční společnosti a investiční fondy (dále jen „podílový fond“),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podfondu akciové společnosti s proměnným základním kapitálem podle zákona upravujícího investiční společnosti a investiční fondy (dále jen „podfond“).</w:t>
      </w:r>
    </w:p>
    <w:p>
      <w:pPr>
        <w:ind w:left="0" w:right="0"/>
      </w:pPr>
      <w:r>
        <w:rPr>
          <w:b/>
          <w:bCs/>
        </w:rPr>
        <w:t xml:space="preserve">(2)</w:t>
      </w:r>
      <w:r>
        <w:rPr/>
        <w:t xml:space="preserve"> Při postupu podle tohoto dílu se použijí, není-li dále stanoveno jinak, též ustanovení ostatních částí tohoto zákona a ustanovení ostatních hlav části druhé zákona, s výjimkou ustanovení upravujících moratorium, reorganizaci a oddlužení.</w:t>
      </w:r>
    </w:p>
    <w:p>
      <w:pPr>
        <w:pStyle w:val="Heading4"/>
      </w:pPr>
      <w:r>
        <w:rPr>
          <w:b/>
          <w:bCs/>
        </w:rPr>
        <w:t xml:space="preserve">§ 388b</w:t>
      </w:r>
    </w:p>
    <w:p>
      <w:pPr>
        <w:ind w:left="0" w:right="0"/>
      </w:pPr>
      <w:r>
        <w:rPr>
          <w:b/>
          <w:bCs/>
        </w:rPr>
        <w:t xml:space="preserve">(1)</w:t>
      </w:r>
      <w:r>
        <w:rPr/>
        <w:t xml:space="preserve"> Pro účely řízení podle tohoto zákona má podílový fond, jehož úpadek či hrozící úpadek má být řešen, způsobilost být účastníkem řízení. Jako účastník jedná obhospodařovatel tohoto podílového fondu. Insolvenční řízení se zahajuje proti tomuto podílovému fondu.</w:t>
      </w:r>
    </w:p>
    <w:p>
      <w:pPr>
        <w:ind w:left="0" w:right="0"/>
      </w:pPr>
      <w:r>
        <w:rPr>
          <w:b/>
          <w:bCs/>
        </w:rPr>
        <w:t xml:space="preserve">(2)</w:t>
      </w:r>
      <w:r>
        <w:rPr/>
        <w:t xml:space="preserve"> Omezení a účinky podle tohoto zákona se uplatní pouze na podílový fond, jehož úpadek či hrozící úpadek je řešen, nestanoví-li tento zákon jinak.</w:t>
      </w:r>
    </w:p>
    <w:p>
      <w:pPr>
        <w:ind w:left="0" w:right="0"/>
      </w:pPr>
      <w:r>
        <w:rPr>
          <w:b/>
          <w:bCs/>
        </w:rPr>
        <w:t xml:space="preserve">(3)</w:t>
      </w:r>
      <w:r>
        <w:rPr/>
        <w:t xml:space="preserve"> Přihlásit lze pouze pohledávky odpovídající dluhům náležejícím do jmění, kterým je podílový fond, jehož úpadek či hrozící úpadek je řešen, tvořen (dále jen „jmění podílového fondu“), nestanoví-li tento zákon jinak.</w:t>
      </w:r>
    </w:p>
    <w:p>
      <w:pPr>
        <w:ind w:left="0" w:right="0"/>
      </w:pPr>
      <w:r>
        <w:rPr>
          <w:b/>
          <w:bCs/>
        </w:rPr>
        <w:t xml:space="preserve">(4)</w:t>
      </w:r>
      <w:r>
        <w:rPr/>
        <w:t xml:space="preserve"> Při zjišťování úpadku či hrozícího úpadku podílového fondu se pro účely tohoto zákona za jmění dlužníka považuje pouze souhrn majetku a dluhů, které tvoří jmění tohoto podílového fondu.</w:t>
      </w:r>
    </w:p>
    <w:p>
      <w:pPr>
        <w:ind w:left="0" w:right="0"/>
      </w:pPr>
      <w:r>
        <w:rPr>
          <w:b/>
          <w:bCs/>
        </w:rPr>
        <w:t xml:space="preserve">(5)</w:t>
      </w:r>
      <w:r>
        <w:rPr/>
        <w:t xml:space="preserve"> Věřitelé, jejichž pohledávky odpovídají dluhům náležejícím do jmění podílového fondu, jehož úpadek či hrozící úpadek je řešen, se uspokojují pouze z majetku náležejícího do jmění takového podílového fondu.</w:t>
      </w:r>
    </w:p>
    <w:p>
      <w:pPr>
        <w:pStyle w:val="Heading4"/>
      </w:pPr>
      <w:r>
        <w:rPr>
          <w:b/>
          <w:bCs/>
        </w:rPr>
        <w:t xml:space="preserve">§ 388c</w:t>
      </w:r>
    </w:p>
    <w:p>
      <w:pPr>
        <w:ind w:left="0" w:right="0"/>
      </w:pPr>
      <w:r>
        <w:rPr>
          <w:b/>
          <w:bCs/>
        </w:rPr>
        <w:t xml:space="preserve">(1)</w:t>
      </w:r>
      <w:r>
        <w:rPr/>
        <w:t xml:space="preserve"> Pro účely řízení podle tohoto zákona má podfond, jehož úpadek či hrozící úpadek má být řešen, způsobilost být účastníkem řízení. Jako účastník jedná akciová společnost s proměnným základním kapitálem, která podfond, jehož úpadek či hrozící úpadek je řešen, vytvořila. Insolvenční řízení se zahajuje proti tomuto podfondu.</w:t>
      </w:r>
    </w:p>
    <w:p>
      <w:pPr>
        <w:ind w:left="0" w:right="0"/>
      </w:pPr>
      <w:r>
        <w:rPr>
          <w:b/>
          <w:bCs/>
        </w:rPr>
        <w:t xml:space="preserve">(2)</w:t>
      </w:r>
      <w:r>
        <w:rPr/>
        <w:t xml:space="preserve"> Omezení a účinky podle tohoto zákona se uplatní pouze na podfond, jehož úpadek či hrozící úpadek je řešen; nestanoví-li tento zákon jinak.</w:t>
      </w:r>
    </w:p>
    <w:p>
      <w:pPr>
        <w:ind w:left="0" w:right="0"/>
      </w:pPr>
      <w:r>
        <w:rPr>
          <w:b/>
          <w:bCs/>
        </w:rPr>
        <w:t xml:space="preserve">(3)</w:t>
      </w:r>
      <w:r>
        <w:rPr/>
        <w:t xml:space="preserve"> Přihlásit lze pouze pohledávky odpovídající dluhům v podfondu, jehož úpadek či hrozící úpadek je řešen.</w:t>
      </w:r>
    </w:p>
    <w:p>
      <w:pPr>
        <w:ind w:left="0" w:right="0"/>
      </w:pPr>
      <w:r>
        <w:rPr>
          <w:b/>
          <w:bCs/>
        </w:rPr>
        <w:t xml:space="preserve">(4)</w:t>
      </w:r>
      <w:r>
        <w:rPr/>
        <w:t xml:space="preserve"> Při zjišťování úpadku či hrozícího úpadku podfondu se pro účely tohoto zákona za jmění dlužníka považuje pouze souhrn majetku a dluhů v tomto podfondu.</w:t>
      </w:r>
    </w:p>
    <w:p>
      <w:pPr>
        <w:ind w:left="0" w:right="0"/>
      </w:pPr>
      <w:r>
        <w:rPr>
          <w:b/>
          <w:bCs/>
        </w:rPr>
        <w:t xml:space="preserve">(5)</w:t>
      </w:r>
      <w:r>
        <w:rPr/>
        <w:t xml:space="preserve"> Věřitelé, jejichž pohledávky odpovídají dluhům v podfondu, jehož úpadek či hrozící úpadek je řešen, se uspokojují pouze z majetku v tomto podfondu.</w:t>
      </w:r>
    </w:p>
    <w:p>
      <w:pPr>
        <w:ind w:left="0" w:right="0"/>
      </w:pPr>
      <w:r>
        <w:rPr>
          <w:b/>
          <w:bCs/>
        </w:rPr>
        <w:t xml:space="preserve">(6)</w:t>
      </w:r>
      <w:r>
        <w:rPr/>
        <w:t xml:space="preserve"> Akcionářem akciové společnosti s proměnným základním kapitálem, která podfond, jehož úpadek či hrozící úpadek je řešen, vytvořila, se pro účely takového insolvenčního řízení rozumí pouze vlastník investiční akcie vydané k tomuto podfondu.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 390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 412a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 168 odst. 2 písm. a), přičemž výše splátky ostatním věřitelům včetně věřitelů pohledávek za majetkovou podstatou a pohledávek postavených jim na roveň nesmí být nižší než tato pohledávka, a dále ani pohledávky podle § 169 odst. 1 písm. e) a § 390a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 390a odst. 5, poté záloha na úhradu odměny a hotových výdajů insolvenčního správce, poté ostatní pohledávky věřitelů na výživném ze zákona, poté pohledávky státu za náhradní výživné podle jiného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 409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 315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 398b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 36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 398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 398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 398 nebo § 398b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 412a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 408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 398 odst. 3; ustanovení § 418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 412a odst. 1.</w:t>
      </w:r>
    </w:p>
    <w:p>
      <w:pPr>
        <w:ind w:left="0" w:right="0"/>
      </w:pPr>
      <w:r>
        <w:rPr>
          <w:b/>
          <w:bCs/>
        </w:rPr>
        <w:t xml:space="preserve">(5)</w:t>
      </w:r>
      <w:r>
        <w:rPr/>
        <w:t xml:space="preserve">  Insolvenční soud může rozhodnout, že se doba, která je rozhodná pro posouzení splacení pohledávek podle § 412a odst. 1, prodlouží až o 6 měsíců. Učiní tak z důležitých důvodů na návrh dlužníka podaný do uplynutí doby, která je rozhodná pro posouzení splacení pohledávek podle § 412a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 398 odst. 3. Proti tomuto rozhodnutí může podat odvolání dlužník a insolvenční správce. Do nabytí právní moci tohoto rozhodnutí insolvenční správce příslušné částky uloží na zvláštní účet podle § 36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25"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26"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 414, se může odvolat pouze dlužník. Proti rozhodnutí, jímž insolvenční soud přizná dlužníku osvobození podle § 414, se může odvolat pouze věřitel, jehož pohledávka vůči dlužníku nebyla v insolvenčním řízení zcela uspokojena. Odvoláním však lze namítat pouze to, že nebyly splněny předpoklady pro přiznání osvobození dlužníku. Rozhodnutí o přiznání osvobození podle § 414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26"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 395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které insolvenční soud nařídí vždy, navrhl-li to insolvenční správce nebo věřitel nebo trvá-li na něm dlužník. Platí, že dlužník na jednání netrvá, jestliže se tak přes výzvu insolvenčního soudu nevyjádří do 10 dnů ode dne, kdy mu byla doručena. K tomuto jednání insolvenční soud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27"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 85,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8"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9" w:history="1">
        <w:r>
          <w:rPr>
            <w:color w:val="darkblue"/>
            <w:u w:val="single"/>
          </w:rPr>
          <w:t xml:space="preserve">122/1993 Sb.</w:t>
        </w:r>
      </w:hyperlink>
      <w:r>
        <w:rPr/>
        <w:t xml:space="preserve">, kterým se mění a doplňuje zákon č. </w:t>
      </w:r>
      <w:hyperlink r:id="rId28"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0" w:history="1">
        <w:r>
          <w:rPr>
            <w:color w:val="darkblue"/>
            <w:u w:val="single"/>
          </w:rPr>
          <w:t xml:space="preserve">12/1998 Sb.</w:t>
        </w:r>
      </w:hyperlink>
      <w:r>
        <w:rPr/>
        <w:t xml:space="preserve">, kterým se mění a doplňuje zákon č. </w:t>
      </w:r>
      <w:hyperlink r:id="rId28"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1" w:history="1">
        <w:r>
          <w:rPr>
            <w:color w:val="darkblue"/>
            <w:u w:val="single"/>
          </w:rPr>
          <w:t xml:space="preserve">214/2000 Sb.</w:t>
        </w:r>
      </w:hyperlink>
      <w:r>
        <w:rPr/>
        <w:t xml:space="preserve">, kterým se mění zákon č. </w:t>
      </w:r>
      <w:hyperlink r:id="rId28"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32" w:history="1">
        <w:r>
          <w:rPr>
            <w:color w:val="darkblue"/>
            <w:u w:val="single"/>
          </w:rPr>
          <w:t xml:space="preserve">368/2000 Sb.</w:t>
        </w:r>
      </w:hyperlink>
      <w:r>
        <w:rPr/>
        <w:t xml:space="preserve">, kterým se mění zákon č. </w:t>
      </w:r>
      <w:hyperlink r:id="rId33" w:history="1">
        <w:r>
          <w:rPr>
            <w:color w:val="darkblue"/>
            <w:u w:val="single"/>
          </w:rPr>
          <w:t xml:space="preserve">530/1990 Sb.</w:t>
        </w:r>
      </w:hyperlink>
      <w:r>
        <w:rPr/>
        <w:t xml:space="preserve">, o dluhopisech, ve znění pozdějších předpisů, a zákon č. </w:t>
      </w:r>
      <w:hyperlink r:id="rId28"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34"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6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20"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35" w:history="1">
        <w:r>
          <w:rPr>
            <w:color w:val="darkblue"/>
            <w:u w:val="single"/>
          </w:rPr>
          <w:t xml:space="preserve">1/1993 Sb.</w:t>
        </w:r>
      </w:hyperlink>
      <w:r>
        <w:rPr>
          <w:sz w:val="19.200000000000003"/>
          <w:szCs w:val="19.200000000000003"/>
        </w:rPr>
        <w:t xml:space="preserve">, Ústava České republiky, ve znění ústavního zákona č. </w:t>
      </w:r>
      <w:hyperlink r:id="rId36"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37"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38"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4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41"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2"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4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44"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4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4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4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7"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8"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9"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50" w:history="1">
        <w:r>
          <w:rPr>
            <w:color w:val="darkblue"/>
            <w:u w:val="single"/>
          </w:rPr>
          <w:t xml:space="preserve">256/2004 Sb.</w:t>
        </w:r>
      </w:hyperlink>
      <w:r>
        <w:rPr>
          <w:sz w:val="19.200000000000003"/>
          <w:szCs w:val="19.200000000000003"/>
        </w:rPr>
        <w:t xml:space="preserve">, o podnikání na kapitálovém trhu, ve znění zákona č. </w:t>
      </w:r>
      <w:hyperlink r:id="rId51" w:history="1">
        <w:r>
          <w:rPr>
            <w:color w:val="darkblue"/>
            <w:u w:val="single"/>
          </w:rPr>
          <w:t xml:space="preserve">230/2008 Sb.</w:t>
        </w:r>
      </w:hyperlink>
      <w:r>
        <w:rPr>
          <w:sz w:val="19.200000000000003"/>
          <w:szCs w:val="19.200000000000003"/>
        </w:rPr>
        <w:t xml:space="preserve"> a zákona č. </w:t>
      </w:r>
      <w:hyperlink r:id="rId52"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53"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54"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55"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56" w:history="1">
        <w:r>
          <w:rPr>
            <w:color w:val="darkblue"/>
            <w:u w:val="single"/>
          </w:rPr>
          <w:t xml:space="preserve">§ 6</w:t>
        </w:r>
      </w:hyperlink>
      <w:r>
        <w:rPr>
          <w:sz w:val="19.200000000000003"/>
          <w:szCs w:val="19.200000000000003"/>
        </w:rPr>
        <w:t xml:space="preserve"> odst. 1 zákona č. </w:t>
      </w:r>
      <w:hyperlink r:id="rId5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58" w:history="1">
        <w:r>
          <w:rPr>
            <w:color w:val="darkblue"/>
            <w:u w:val="single"/>
          </w:rPr>
          <w:t xml:space="preserve">§ 29</w:t>
        </w:r>
      </w:hyperlink>
      <w:r>
        <w:rPr>
          <w:sz w:val="19.200000000000003"/>
          <w:szCs w:val="19.200000000000003"/>
        </w:rPr>
        <w:t xml:space="preserve"> vyhlášky č. </w:t>
      </w:r>
      <w:hyperlink r:id="rId59"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60"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61"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1"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2"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63" w:history="1">
        <w:r>
          <w:rPr>
            <w:color w:val="darkblue"/>
            <w:u w:val="single"/>
          </w:rPr>
          <w:t xml:space="preserve">§ 321</w:t>
        </w:r>
      </w:hyperlink>
      <w:r>
        <w:rPr>
          <w:sz w:val="19.200000000000003"/>
          <w:szCs w:val="19.200000000000003"/>
        </w:rPr>
        <w:t xml:space="preserve">, </w:t>
      </w:r>
      <w:hyperlink r:id="rId64"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65"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66" w:history="1">
        <w:r>
          <w:rPr>
            <w:color w:val="darkblue"/>
            <w:u w:val="single"/>
          </w:rPr>
          <w:t xml:space="preserve">§ 31</w:t>
        </w:r>
      </w:hyperlink>
      <w:r>
        <w:rPr>
          <w:sz w:val="19.200000000000003"/>
          <w:szCs w:val="19.200000000000003"/>
        </w:rPr>
        <w:t xml:space="preserve"> odst. 6 a </w:t>
      </w:r>
      <w:hyperlink r:id="rId67" w:history="1">
        <w:r>
          <w:rPr>
            <w:color w:val="darkblue"/>
            <w:u w:val="single"/>
          </w:rPr>
          <w:t xml:space="preserve">§ 37a</w:t>
        </w:r>
      </w:hyperlink>
      <w:r>
        <w:rPr>
          <w:sz w:val="19.200000000000003"/>
          <w:szCs w:val="19.200000000000003"/>
        </w:rPr>
        <w:t xml:space="preserve"> zákona č. </w:t>
      </w:r>
      <w:hyperlink r:id="rId6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70"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1" w:history="1">
        <w:r>
          <w:rPr>
            <w:color w:val="darkblue"/>
            <w:u w:val="single"/>
          </w:rPr>
          <w:t xml:space="preserve">§ 2</w:t>
        </w:r>
      </w:hyperlink>
      <w:r>
        <w:rPr>
          <w:sz w:val="19.200000000000003"/>
          <w:szCs w:val="19.200000000000003"/>
        </w:rPr>
        <w:t xml:space="preserve"> zákona č. </w:t>
      </w:r>
      <w:hyperlink r:id="rId7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73"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74" w:history="1">
        <w:r>
          <w:rPr>
            <w:color w:val="darkblue"/>
            <w:u w:val="single"/>
          </w:rPr>
          <w:t xml:space="preserve">§ 7b</w:t>
        </w:r>
      </w:hyperlink>
      <w:r>
        <w:rPr>
          <w:sz w:val="19.200000000000003"/>
          <w:szCs w:val="19.200000000000003"/>
        </w:rPr>
        <w:t xml:space="preserve"> odst. 1 písm. e) a f) zákona č. </w:t>
      </w:r>
      <w:hyperlink r:id="rId7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6" w:history="1">
        <w:r>
          <w:rPr>
            <w:color w:val="darkblue"/>
            <w:u w:val="single"/>
          </w:rPr>
          <w:t xml:space="preserve">§ 8</w:t>
        </w:r>
      </w:hyperlink>
      <w:r>
        <w:rPr>
          <w:sz w:val="19.200000000000003"/>
          <w:szCs w:val="19.200000000000003"/>
        </w:rPr>
        <w:t xml:space="preserve"> zákona č. </w:t>
      </w:r>
      <w:hyperlink r:id="rId7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78"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9"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0"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81"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8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83" w:history="1">
        <w:r>
          <w:rPr>
            <w:color w:val="darkblue"/>
            <w:u w:val="single"/>
          </w:rPr>
          <w:t xml:space="preserve">§ 8</w:t>
        </w:r>
      </w:hyperlink>
      <w:r>
        <w:rPr>
          <w:sz w:val="19.200000000000003"/>
          <w:szCs w:val="19.200000000000003"/>
        </w:rPr>
        <w:t xml:space="preserve"> zákona č. </w:t>
      </w:r>
      <w:hyperlink r:id="rId84" w:history="1">
        <w:r>
          <w:rPr>
            <w:color w:val="darkblue"/>
            <w:u w:val="single"/>
          </w:rPr>
          <w:t xml:space="preserve">114/1995 Sb.</w:t>
        </w:r>
      </w:hyperlink>
      <w:r>
        <w:rPr>
          <w:sz w:val="19.200000000000003"/>
          <w:szCs w:val="19.200000000000003"/>
        </w:rPr>
        <w:t xml:space="preserve">, o vnitrozemské plavbě.</w:t>
      </w:r>
    </w:p>
    <w:p>
      <w:pPr>
        <w:ind w:left="560" w:right="0"/>
      </w:pPr>
      <w:hyperlink r:id="rId85" w:history="1">
        <w:r>
          <w:rPr>
            <w:color w:val="darkblue"/>
            <w:u w:val="single"/>
          </w:rPr>
          <w:t xml:space="preserve">§ 28</w:t>
        </w:r>
      </w:hyperlink>
      <w:r>
        <w:rPr>
          <w:sz w:val="19.200000000000003"/>
          <w:szCs w:val="19.200000000000003"/>
        </w:rPr>
        <w:t xml:space="preserve"> vyhlášky č. </w:t>
      </w:r>
      <w:hyperlink r:id="rId86"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7"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8"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9"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90" w:history="1">
        <w:r>
          <w:rPr>
            <w:color w:val="darkblue"/>
            <w:u w:val="single"/>
          </w:rPr>
          <w:t xml:space="preserve">§ 24</w:t>
        </w:r>
      </w:hyperlink>
      <w:r>
        <w:rPr>
          <w:sz w:val="19.200000000000003"/>
          <w:szCs w:val="19.200000000000003"/>
        </w:rPr>
        <w:t xml:space="preserve"> odst. 2 písm. a) až c) zákona č. </w:t>
      </w:r>
      <w:hyperlink r:id="rId9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92" w:history="1">
        <w:r>
          <w:rPr>
            <w:color w:val="darkblue"/>
            <w:u w:val="single"/>
          </w:rPr>
          <w:t xml:space="preserve">§ 29</w:t>
        </w:r>
      </w:hyperlink>
      <w:r>
        <w:rPr>
          <w:sz w:val="19.200000000000003"/>
          <w:szCs w:val="19.200000000000003"/>
        </w:rPr>
        <w:t xml:space="preserve"> odst. 4 písm. b) a odst. 5 zákona č. </w:t>
      </w:r>
      <w:hyperlink r:id="rId9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50" w:history="1">
        <w:r>
          <w:rPr>
            <w:color w:val="darkblue"/>
            <w:u w:val="single"/>
          </w:rPr>
          <w:t xml:space="preserve">256/2004 Sb.</w:t>
        </w:r>
      </w:hyperlink>
      <w:r>
        <w:rPr>
          <w:sz w:val="19.200000000000003"/>
          <w:szCs w:val="19.200000000000003"/>
        </w:rPr>
        <w:t xml:space="preserve">, o podnikání na kapitálovém trhu, ve znění zákona č. </w:t>
      </w:r>
      <w:hyperlink r:id="rId93"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94"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95" w:history="1">
        <w:r>
          <w:rPr>
            <w:color w:val="darkblue"/>
            <w:u w:val="single"/>
          </w:rPr>
          <w:t xml:space="preserve">(EU) 2017/2399</w:t>
        </w:r>
      </w:hyperlink>
      <w:r>
        <w:rPr>
          <w:sz w:val="19.200000000000003"/>
          <w:szCs w:val="19.200000000000003"/>
        </w:rPr>
        <w:t xml:space="preserve"> ze dne 12. prosince 2017, kterou se mění směrnice </w:t>
      </w:r>
      <w:hyperlink r:id="rId96"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97" w:history="1">
        <w:r>
          <w:rPr>
            <w:color w:val="darkblue"/>
            <w:u w:val="single"/>
          </w:rPr>
          <w:t xml:space="preserve">§ 5a</w:t>
        </w:r>
      </w:hyperlink>
      <w:r>
        <w:rPr>
          <w:sz w:val="19.200000000000003"/>
          <w:szCs w:val="19.200000000000003"/>
        </w:rPr>
        <w:t xml:space="preserve"> až 7a zákona č. </w:t>
      </w:r>
      <w:hyperlink r:id="rId9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9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10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1" w:history="1">
        <w:r>
          <w:rPr>
            <w:color w:val="darkblue"/>
            <w:u w:val="single"/>
          </w:rPr>
          <w:t xml:space="preserve">§ 5c</w:t>
        </w:r>
      </w:hyperlink>
      <w:r>
        <w:rPr>
          <w:sz w:val="19.200000000000003"/>
          <w:szCs w:val="19.200000000000003"/>
        </w:rPr>
        <w:t xml:space="preserve"> zákona č. </w:t>
      </w:r>
      <w:hyperlink r:id="rId10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0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04" w:history="1">
        <w:r>
          <w:rPr>
            <w:color w:val="darkblue"/>
            <w:u w:val="single"/>
          </w:rPr>
          <w:t xml:space="preserve">§ 5a</w:t>
        </w:r>
      </w:hyperlink>
      <w:r>
        <w:rPr>
          <w:sz w:val="19.200000000000003"/>
          <w:szCs w:val="19.200000000000003"/>
        </w:rPr>
        <w:t xml:space="preserve"> odst. 1 zákona č. </w:t>
      </w:r>
      <w:hyperlink r:id="rId102" w:history="1">
        <w:r>
          <w:rPr>
            <w:color w:val="darkblue"/>
            <w:u w:val="single"/>
          </w:rPr>
          <w:t xml:space="preserve">363/1999 Sb.</w:t>
        </w:r>
      </w:hyperlink>
      <w:r>
        <w:rPr>
          <w:sz w:val="19.200000000000003"/>
          <w:szCs w:val="19.200000000000003"/>
        </w:rPr>
        <w:t xml:space="preserve">, ve znění zákona č. </w:t>
      </w:r>
      <w:hyperlink r:id="rId10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0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06"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41"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07"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5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08"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45"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88"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09"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0"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11"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12"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13"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12"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12"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14"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15" w:history="1">
        <w:r>
          <w:rPr>
            <w:color w:val="darkblue"/>
            <w:u w:val="single"/>
          </w:rPr>
          <w:t xml:space="preserve">§ 16b</w:t>
        </w:r>
      </w:hyperlink>
      <w:r>
        <w:rPr>
          <w:sz w:val="19.200000000000003"/>
          <w:szCs w:val="19.200000000000003"/>
        </w:rPr>
        <w:t xml:space="preserve"> zákona č. </w:t>
      </w:r>
      <w:hyperlink r:id="rId4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16" w:history="1">
        <w:r>
          <w:rPr>
            <w:color w:val="darkblue"/>
            <w:u w:val="single"/>
          </w:rPr>
          <w:t xml:space="preserve">§ 39</w:t>
        </w:r>
      </w:hyperlink>
      <w:r>
        <w:rPr>
          <w:sz w:val="19.200000000000003"/>
          <w:szCs w:val="19.200000000000003"/>
        </w:rPr>
        <w:t xml:space="preserve"> odst. 2 písm. b) a c) zákona č. </w:t>
      </w:r>
      <w:hyperlink r:id="rId117" w:history="1">
        <w:r>
          <w:rPr>
            <w:color w:val="darkblue"/>
            <w:u w:val="single"/>
          </w:rPr>
          <w:t xml:space="preserve">155/1995 Sb.</w:t>
        </w:r>
      </w:hyperlink>
      <w:r>
        <w:rPr>
          <w:sz w:val="19.200000000000003"/>
          <w:szCs w:val="19.200000000000003"/>
        </w:rPr>
        <w:t xml:space="preserve">, o důchodovém pojištění, ve znění pozdějších předpisů.</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12"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12"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12"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12"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12"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12"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12"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18" w:history="1">
        <w:r>
          <w:rPr>
            <w:color w:val="darkblue"/>
            <w:u w:val="single"/>
          </w:rPr>
          <w:t xml:space="preserve">§ 28</w:t>
        </w:r>
      </w:hyperlink>
      <w:r>
        <w:rPr/>
        <w:t xml:space="preserve"> odst. 1 zákona č. </w:t>
      </w:r>
      <w:hyperlink r:id="rId62"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62"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80/2019 Sb.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12"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31/2019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12"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230/2019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12" w:history="1">
        <w:r>
          <w:rPr>
            <w:color w:val="darkblue"/>
            <w:u w:val="single"/>
          </w:rPr>
          <w:t xml:space="preserve">182/2006 Sb.</w:t>
        </w:r>
      </w:hyperlink>
      <w:r>
        <w:rPr/>
        <w:t xml:space="preserve">, ve znění účinném po dni nabytí účinnosti tohoto zákona.</w:t>
      </w:r>
    </w:p>
    <w:p>
      <w:pPr>
        <w:pStyle w:val="Heading1"/>
      </w:pPr>
      <w:r>
        <w:rPr>
          <w:b/>
          <w:bCs/>
        </w:rPr>
        <w:t xml:space="preserve">ČÁST DRUHÁ (§ 33) zákona č. 191/2020 Sb. zní:</w:t>
      </w:r>
    </w:p>
    <w:p>
      <w:pPr>
        <w:pStyle w:val="Heading2"/>
      </w:pPr>
      <w:r>
        <w:rPr>
          <w:b/>
          <w:bCs/>
        </w:rPr>
        <w:t xml:space="preserve">§ 33</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nastaly přede dnem nabytí účinnosti tohoto zákona, však zůstávají zachovány.</w:t>
      </w:r>
    </w:p>
    <w:p>
      <w:pPr>
        <w:pStyle w:val="Heading1"/>
      </w:pPr>
      <w:r>
        <w:rPr>
          <w:b/>
          <w:bCs/>
        </w:rPr>
        <w:t xml:space="preserve">ČÁST DVACÁTÁ ČTVRTÁ (Čl. XXXVIII) zákona č. 527/2020 Sb. zní:</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sectPr>
      <w:headerReference w:type="default" r:id="rId119"/>
      <w:footerReference w:type="default" r:id="rId1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588/2020 Sb. z </w:t>
          </w:r>
          <w:r>
            <w:rPr>
              <w:rStyle w:val="bold"/>
            </w:rPr>
            <w:t xml:space="preserve">1. 7. 2021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DR=AZ&amp;CP=2006s312-2011s428#C01_H02_P003" TargetMode="External"/><Relationship Id="rId10" Type="http://schemas.openxmlformats.org/officeDocument/2006/relationships/hyperlink" Target="https://esipa.cz/sbirka/sbsrv.dll/sb?DR=AZ&amp;CP=2006s312-2017s183#C01_H02_P003" TargetMode="External"/><Relationship Id="rId11" Type="http://schemas.openxmlformats.org/officeDocument/2006/relationships/hyperlink" Target="https://esipa.cz/sbirka/sbsrv.dll/sb?DR=AZ&amp;CP=1963s099-2007s296#C01_H04_P043" TargetMode="External"/><Relationship Id="rId12" Type="http://schemas.openxmlformats.org/officeDocument/2006/relationships/hyperlink" Target="https://esipa.cz/sbirka/sbsrv.dll/sb?DR=SB&amp;CP=2006s182" TargetMode="External"/><Relationship Id="rId13" Type="http://schemas.openxmlformats.org/officeDocument/2006/relationships/hyperlink" Target="https://esipa.cz/sbirka/sbsrv.dll/sb?DR=AZ&amp;CP=1963s099-2016s298#C01_H04_P043" TargetMode="External"/><Relationship Id="rId14" Type="http://schemas.openxmlformats.org/officeDocument/2006/relationships/hyperlink" Target="https://esipa.cz/sbirka/sbsrv.dll/sb?DR=AZ&amp;CP=1963s099-2007s296#C04_H01_P219A"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AZ&amp;CP=2012s089-2018s171#C04_H02_D02_OD03_P2254" TargetMode="External"/><Relationship Id="rId17" Type="http://schemas.openxmlformats.org/officeDocument/2006/relationships/hyperlink" Target="https://esipa.cz/sbirka/sbsrv.dll/sb?DR=SB&amp;CP=2013s294" TargetMode="External"/><Relationship Id="rId18" Type="http://schemas.openxmlformats.org/officeDocument/2006/relationships/hyperlink" Target="https://esipa.cz/sbirka/sbsrv.dll/sb?CP=2008s056&amp;DR=SB#C01_H03_P080%23C01_H03_P080" TargetMode="External"/><Relationship Id="rId19" Type="http://schemas.openxmlformats.org/officeDocument/2006/relationships/hyperlink" Target="https://esipa.cz/sbirka/sbsrv.dll/_Hlk5095821" TargetMode="External"/><Relationship Id="rId20" Type="http://schemas.openxmlformats.org/officeDocument/2006/relationships/hyperlink" Target="https://esipa.cz/sbirka/sbsrv.dll/sb?DR=SB&amp;CP=2011s139" TargetMode="External"/><Relationship Id="rId21" Type="http://schemas.openxmlformats.org/officeDocument/2006/relationships/hyperlink" Target="https://esipa.cz/sbirka/sbsrv.dll/sb?CP=2008s056&amp;DR=SB#C02_H04_D001_OD001_P367%23C02_H04_D001_OD001_P367" TargetMode="External"/><Relationship Id="rId22" Type="http://schemas.openxmlformats.org/officeDocument/2006/relationships/hyperlink" Target="https://esipa.cz/sbirka/sbsrv.dll/sb?CP=2008s056&amp;DR=SB#C01_H04_D001_P097%23C01_H04_D001_P097" TargetMode="External"/><Relationship Id="rId23" Type="http://schemas.openxmlformats.org/officeDocument/2006/relationships/hyperlink" Target="https://esipa.cz/sbirka/sbsrv.dll/sb?DR=AZ&amp;CP=1992s021-2017s371#C14_P041H" TargetMode="External"/><Relationship Id="rId24" Type="http://schemas.openxmlformats.org/officeDocument/2006/relationships/hyperlink" Target="https://esipa.cz/sbirka/sbsrv.dll/sb?DR=AZ&amp;CP=2015s374-2017s183#C09_H02_P221" TargetMode="External"/><Relationship Id="rId25" Type="http://schemas.openxmlformats.org/officeDocument/2006/relationships/hyperlink" Target="https://esipa.cz/sbirka/sbsrv.dll/sb?DR=SB&amp;CP=2019s031" TargetMode="External"/><Relationship Id="rId26" Type="http://schemas.openxmlformats.org/officeDocument/2006/relationships/hyperlink" Target="https://esipa.cz/sbirka/sbsrv.dll/sb?CP=2008s056&amp;DR=SB#C02_H05_P414%23C02_H05_P414" TargetMode="External"/><Relationship Id="rId27" Type="http://schemas.openxmlformats.org/officeDocument/2006/relationships/hyperlink" Target="https://esipa.cz/sbirka/sbsrv.dll/sb?DR=SB&amp;CP=2017s064" TargetMode="External"/><Relationship Id="rId28" Type="http://schemas.openxmlformats.org/officeDocument/2006/relationships/hyperlink" Target="https://esipa.cz/sbirka/sbsrv.dll/sb?DR=SB&amp;CP=1991s328" TargetMode="External"/><Relationship Id="rId29" Type="http://schemas.openxmlformats.org/officeDocument/2006/relationships/hyperlink" Target="https://esipa.cz/sbirka/sbsrv.dll/sb?DR=SB&amp;CP=1993s122" TargetMode="External"/><Relationship Id="rId30" Type="http://schemas.openxmlformats.org/officeDocument/2006/relationships/hyperlink" Target="https://esipa.cz/sbirka/sbsrv.dll/sb?DR=SB&amp;CP=1998s012" TargetMode="External"/><Relationship Id="rId31" Type="http://schemas.openxmlformats.org/officeDocument/2006/relationships/hyperlink" Target="https://esipa.cz/sbirka/sbsrv.dll/sb?DR=SB&amp;CP=2000s214" TargetMode="External"/><Relationship Id="rId32" Type="http://schemas.openxmlformats.org/officeDocument/2006/relationships/hyperlink" Target="https://esipa.cz/sbirka/sbsrv.dll/sb?DR=SB&amp;CP=2000s368" TargetMode="External"/><Relationship Id="rId33" Type="http://schemas.openxmlformats.org/officeDocument/2006/relationships/hyperlink" Target="https://esipa.cz/sbirka/sbsrv.dll/sb?DR=SB&amp;CP=1990s530" TargetMode="External"/><Relationship Id="rId34" Type="http://schemas.openxmlformats.org/officeDocument/2006/relationships/hyperlink" Target="https://esipa.cz/sbirka/sbsrv.dll/sb?DR=SB&amp;CP=1991s476" TargetMode="External"/><Relationship Id="rId35" Type="http://schemas.openxmlformats.org/officeDocument/2006/relationships/hyperlink" Target="https://esipa.cz/sbirka/sbsrv.dll/sb?DR=SB&amp;CP=1993s001" TargetMode="External"/><Relationship Id="rId36" Type="http://schemas.openxmlformats.org/officeDocument/2006/relationships/hyperlink" Target="https://esipa.cz/sbirka/sbsrv.dll/sb?DR=SB&amp;CP=1997s347" TargetMode="External"/><Relationship Id="rId37" Type="http://schemas.openxmlformats.org/officeDocument/2006/relationships/hyperlink" Target="https://esipa.cz/sbirka/sbsrv.dll/sb?DR=SB&amp;CP=2011s466" TargetMode="External"/><Relationship Id="rId38" Type="http://schemas.openxmlformats.org/officeDocument/2006/relationships/hyperlink" Target="https://esipa.cz/sbirka/sbsrv.dll/sb?DR=SB&amp;CP=1992s280" TargetMode="External"/><Relationship Id="rId39" Type="http://schemas.openxmlformats.org/officeDocument/2006/relationships/hyperlink" Target="https://esipa.cz/sbirka/sbsrv.dll/sb?DR=AZ&amp;CP=1963s099-2007s296#C03_H01_P092" TargetMode="External"/><Relationship Id="rId40" Type="http://schemas.openxmlformats.org/officeDocument/2006/relationships/hyperlink" Target="https://esipa.cz/sbirka/sbsrv.dll/sb?DR=AZ&amp;CP=1963s099-2007s296#C03_H02_P134" TargetMode="External"/><Relationship Id="rId41" Type="http://schemas.openxmlformats.org/officeDocument/2006/relationships/hyperlink" Target="https://esipa.cz/sbirka/sbsrv.dll/sb?DR=SB&amp;CP=2006s312" TargetMode="External"/><Relationship Id="rId42" Type="http://schemas.openxmlformats.org/officeDocument/2006/relationships/hyperlink" Target="https://esipa.cz/sbirka/sbsrv.dll/sb?DR=SB&amp;CP=2004s235" TargetMode="External"/><Relationship Id="rId43" Type="http://schemas.openxmlformats.org/officeDocument/2006/relationships/hyperlink" Target="https://esipa.cz/sbirka/sbsrv.dll/sb?DR=SB&amp;CP=2000s458" TargetMode="External"/><Relationship Id="rId44" Type="http://schemas.openxmlformats.org/officeDocument/2006/relationships/hyperlink" Target="https://esipa.cz/sbirka/sbsrv.dll/sb?DR=AZ&amp;CP=1964s040-2007s296#C02_H02_P137" TargetMode="External"/><Relationship Id="rId45" Type="http://schemas.openxmlformats.org/officeDocument/2006/relationships/hyperlink" Target="https://esipa.cz/sbirka/sbsrv.dll/sb?DR=SB&amp;CP=1992s586" TargetMode="External"/><Relationship Id="rId46" Type="http://schemas.openxmlformats.org/officeDocument/2006/relationships/hyperlink" Target="https://esipa.cz/sbirka/sbsrv.dll/sb?DR=SB&amp;CP=2007s362" TargetMode="External"/><Relationship Id="rId47" Type="http://schemas.openxmlformats.org/officeDocument/2006/relationships/hyperlink" Target="https://esipa.cz/sbirka/sbsrv.dll/sb?DR=AZ&amp;CP=1991s513-2007s296#C01_H03_P038I" TargetMode="External"/><Relationship Id="rId48" Type="http://schemas.openxmlformats.org/officeDocument/2006/relationships/hyperlink" Target="https://esipa.cz/sbirka/sbsrv.dll/sb?DR=SB&amp;CP=2008s300" TargetMode="External"/><Relationship Id="rId49" Type="http://schemas.openxmlformats.org/officeDocument/2006/relationships/hyperlink" Target="https://esipa.cz/sbirka/sbsrv.dll/sb?DR=AZ&amp;CP=1963s099-2007s296#C01_H04_P053" TargetMode="External"/><Relationship Id="rId50" Type="http://schemas.openxmlformats.org/officeDocument/2006/relationships/hyperlink" Target="https://esipa.cz/sbirka/sbsrv.dll/sb?DR=SB&amp;CP=2004s256" TargetMode="External"/><Relationship Id="rId51" Type="http://schemas.openxmlformats.org/officeDocument/2006/relationships/hyperlink" Target="https://esipa.cz/sbirka/sbsrv.dll/sb?DR=SB&amp;CP=2008s230" TargetMode="External"/><Relationship Id="rId52" Type="http://schemas.openxmlformats.org/officeDocument/2006/relationships/hyperlink" Target="https://esipa.cz/sbirka/sbsrv.dll/sb?DR=SB&amp;CP=2011s188" TargetMode="External"/><Relationship Id="rId53" Type="http://schemas.openxmlformats.org/officeDocument/2006/relationships/hyperlink" Target="https://esipa.cz/sbirka/sbsrv.dll/sb?DR=AZ&amp;CP=1963s099-2007s296#C02_H02_P076" TargetMode="External"/><Relationship Id="rId54" Type="http://schemas.openxmlformats.org/officeDocument/2006/relationships/hyperlink" Target="https://esipa.cz/sbirka/sbsrv.dll/sb?DR=AZ&amp;CP=1963s099-2007s296#C01_H04_P042" TargetMode="External"/><Relationship Id="rId55" Type="http://schemas.openxmlformats.org/officeDocument/2006/relationships/hyperlink" Target="https://esipa.cz/sbirka/sbsrv.dll/sb?DR=AZ&amp;CP=1991s513-2007s296#C02_H01_D01_P066A" TargetMode="External"/><Relationship Id="rId56" Type="http://schemas.openxmlformats.org/officeDocument/2006/relationships/hyperlink" Target="https://esipa.cz/sbirka/sbsrv.dll/sb?DR=AZ&amp;CP=1988s061-2007s296#C02_OD02_P006" TargetMode="External"/><Relationship Id="rId57" Type="http://schemas.openxmlformats.org/officeDocument/2006/relationships/hyperlink" Target="https://esipa.cz/sbirka/sbsrv.dll/sb?DR=SB&amp;CP=1988s061" TargetMode="External"/><Relationship Id="rId58" Type="http://schemas.openxmlformats.org/officeDocument/2006/relationships/hyperlink" Target="https://esipa.cz/sbirka/sbsrv.dll/sb?DR=AZ&amp;CP=1967s037-2002s432#C04_P029" TargetMode="External"/><Relationship Id="rId59" Type="http://schemas.openxmlformats.org/officeDocument/2006/relationships/hyperlink" Target="https://esipa.cz/sbirka/sbsrv.dll/sb?DR=SB&amp;CP=1967s037" TargetMode="External"/><Relationship Id="rId60" Type="http://schemas.openxmlformats.org/officeDocument/2006/relationships/hyperlink" Target="https://esipa.cz/sbirka/sbsrv.dll/sb?DR=SB&amp;CP=1993s077" TargetMode="External"/><Relationship Id="rId61" Type="http://schemas.openxmlformats.org/officeDocument/2006/relationships/hyperlink" Target="https://esipa.cz/sbirka/sbsrv.dll/sb?DR=AZ&amp;CP=1963s099-2007s296#C03_H01_P079" TargetMode="External"/><Relationship Id="rId62" Type="http://schemas.openxmlformats.org/officeDocument/2006/relationships/hyperlink" Target="https://esipa.cz/sbirka/sbsrv.dll/sb?DR=SB&amp;CP=2004s190" TargetMode="External"/><Relationship Id="rId63" Type="http://schemas.openxmlformats.org/officeDocument/2006/relationships/hyperlink" Target="https://esipa.cz/sbirka/sbsrv.dll/sb?DR=AZ&amp;CP=1963s099-2007s296#C06_H05_P321" TargetMode="External"/><Relationship Id="rId64" Type="http://schemas.openxmlformats.org/officeDocument/2006/relationships/hyperlink" Target="https://esipa.cz/sbirka/sbsrv.dll/sb?DR=AZ&amp;CP=1963s099-2007s296#C06_H05_P322" TargetMode="External"/><Relationship Id="rId65" Type="http://schemas.openxmlformats.org/officeDocument/2006/relationships/hyperlink" Target="https://esipa.cz/sbirka/sbsrv.dll/sb?DR=AZ&amp;CP=1963s099-2007s296#C06_H02_P279" TargetMode="External"/><Relationship Id="rId66" Type="http://schemas.openxmlformats.org/officeDocument/2006/relationships/hyperlink" Target="https://esipa.cz/sbirka/sbsrv.dll/sb?DR=AZ&amp;CP=1988s044-2007s296#C07_P031" TargetMode="External"/><Relationship Id="rId67" Type="http://schemas.openxmlformats.org/officeDocument/2006/relationships/hyperlink" Target="https://esipa.cz/sbirka/sbsrv.dll/sb?DR=AZ&amp;CP=1988s044-2007s296#C09_P037A" TargetMode="External"/><Relationship Id="rId68" Type="http://schemas.openxmlformats.org/officeDocument/2006/relationships/hyperlink" Target="https://esipa.cz/sbirka/sbsrv.dll/sb?DR=SB&amp;CP=1988s044" TargetMode="External"/><Relationship Id="rId69" Type="http://schemas.openxmlformats.org/officeDocument/2006/relationships/hyperlink" Target="https://esipa.cz/sbirka/sbsrv.dll/sb?DR=SB&amp;CP=2000s219" TargetMode="External"/><Relationship Id="rId70" Type="http://schemas.openxmlformats.org/officeDocument/2006/relationships/hyperlink" Target="https://esipa.cz/sbirka/sbsrv.dll/sb?DR=AZ&amp;CP=1991s513-2007s296#C01_H01_D02_P005" TargetMode="External"/><Relationship Id="rId71" Type="http://schemas.openxmlformats.org/officeDocument/2006/relationships/hyperlink" Target="https://esipa.cz/sbirka/sbsrv.dll/sb?DR=AZ&amp;CP=1987s020-2007s158#C01_P002" TargetMode="External"/><Relationship Id="rId72" Type="http://schemas.openxmlformats.org/officeDocument/2006/relationships/hyperlink" Target="https://esipa.cz/sbirka/sbsrv.dll/sb?DR=SB&amp;CP=1987s020" TargetMode="External"/><Relationship Id="rId73" Type="http://schemas.openxmlformats.org/officeDocument/2006/relationships/hyperlink" Target="https://esipa.cz/sbirka/sbsrv.dll/sb?DR=AZ&amp;CP=1991s513-2007s296#C02_H01_D01_P058" TargetMode="External"/><Relationship Id="rId74" Type="http://schemas.openxmlformats.org/officeDocument/2006/relationships/hyperlink" Target="https://esipa.cz/sbirka/sbsrv.dll/sb?DR=AZ&amp;CP=1996s085-2007s296#C02_H01_P007B" TargetMode="External"/><Relationship Id="rId75" Type="http://schemas.openxmlformats.org/officeDocument/2006/relationships/hyperlink" Target="https://esipa.cz/sbirka/sbsrv.dll/sb?DR=SB&amp;CP=1996s085" TargetMode="External"/><Relationship Id="rId76" Type="http://schemas.openxmlformats.org/officeDocument/2006/relationships/hyperlink" Target="https://esipa.cz/sbirka/sbsrv.dll/sb?DR=AZ&amp;CP=1991s455-2007s296#C01_H02_P008" TargetMode="External"/><Relationship Id="rId77" Type="http://schemas.openxmlformats.org/officeDocument/2006/relationships/hyperlink" Target="https://esipa.cz/sbirka/sbsrv.dll/sb?DR=SB&amp;CP=1991s455" TargetMode="External"/><Relationship Id="rId78" Type="http://schemas.openxmlformats.org/officeDocument/2006/relationships/hyperlink" Target="https://esipa.cz/sbirka/sbsrv.dll/sb?DR=AZ&amp;CP=1963s099-2007s296#C03_H01_P091" TargetMode="External"/><Relationship Id="rId79" Type="http://schemas.openxmlformats.org/officeDocument/2006/relationships/hyperlink" Target="https://esipa.cz/sbirka/sbsrv.dll/sb?DR=AZ&amp;CP=1963s099-2007s296#C03_H01_P093" TargetMode="External"/><Relationship Id="rId80" Type="http://schemas.openxmlformats.org/officeDocument/2006/relationships/hyperlink" Target="https://esipa.cz/sbirka/sbsrv.dll/sb?DR=SB&amp;CP=2000s118" TargetMode="External"/><Relationship Id="rId81" Type="http://schemas.openxmlformats.org/officeDocument/2006/relationships/hyperlink" Target="https://esipa.cz/sbirka/sbsrv.dll/sb?DR=SB&amp;CP=2004s436" TargetMode="External"/><Relationship Id="rId82" Type="http://schemas.openxmlformats.org/officeDocument/2006/relationships/hyperlink" Target="https://esipa.cz/sbirka/sbsrv.dll/sb?DR=SB&amp;CP=1992s589" TargetMode="External"/><Relationship Id="rId83" Type="http://schemas.openxmlformats.org/officeDocument/2006/relationships/hyperlink" Target="https://esipa.cz/sbirka/sbsrv.dll/sb?DR=AZ&amp;CP=1995s114-2006s186#C03_P008" TargetMode="External"/><Relationship Id="rId84" Type="http://schemas.openxmlformats.org/officeDocument/2006/relationships/hyperlink" Target="https://esipa.cz/sbirka/sbsrv.dll/sb?DR=SB&amp;CP=1995s114" TargetMode="External"/><Relationship Id="rId85" Type="http://schemas.openxmlformats.org/officeDocument/2006/relationships/hyperlink" Target="https://esipa.cz/sbirka/sbsrv.dll/sb?DR=AZ&amp;CP=1995s222-2006s517#P028" TargetMode="External"/><Relationship Id="rId86" Type="http://schemas.openxmlformats.org/officeDocument/2006/relationships/hyperlink" Target="https://esipa.cz/sbirka/sbsrv.dll/sb?DR=SB&amp;CP=1995s222" TargetMode="External"/><Relationship Id="rId87" Type="http://schemas.openxmlformats.org/officeDocument/2006/relationships/hyperlink" Target="https://esipa.cz/sbirka/sbsrv.dll/sb?DR=SB&amp;CP=2000s026" TargetMode="External"/><Relationship Id="rId88" Type="http://schemas.openxmlformats.org/officeDocument/2006/relationships/hyperlink" Target="https://esipa.cz/sbirka/sbsrv.dll/sb?DR=SB&amp;CP=1991s563" TargetMode="External"/><Relationship Id="rId89" Type="http://schemas.openxmlformats.org/officeDocument/2006/relationships/hyperlink" Target="https://esipa.cz/sbirka/sbsrv.dll/sb?DR=SB&amp;CP=2001s143" TargetMode="External"/><Relationship Id="rId90" Type="http://schemas.openxmlformats.org/officeDocument/2006/relationships/hyperlink" Target="https://esipa.cz/sbirka/sbsrv.dll/sb?DR=AZ&amp;CP=2002s124-2007s120#C04_P024" TargetMode="External"/><Relationship Id="rId91" Type="http://schemas.openxmlformats.org/officeDocument/2006/relationships/hyperlink" Target="https://esipa.cz/sbirka/sbsrv.dll/sb?DR=SB&amp;CP=2002s124" TargetMode="External"/><Relationship Id="rId92" Type="http://schemas.openxmlformats.org/officeDocument/2006/relationships/hyperlink" Target="https://esipa.cz/sbirka/sbsrv.dll/sb?DR=AZ&amp;CP=2002s124-2007s120#C04_P029" TargetMode="External"/><Relationship Id="rId93" Type="http://schemas.openxmlformats.org/officeDocument/2006/relationships/hyperlink" Target="https://esipa.cz/sbirka/sbsrv.dll/sb?DR=SB&amp;CP=2010s409" TargetMode="External"/><Relationship Id="rId94" Type="http://schemas.openxmlformats.org/officeDocument/2006/relationships/hyperlink" Target="https://esipa.cz/sbirka/sbsrv.dll/sb?DR=SB&amp;CP=32001L0024" TargetMode="External"/><Relationship Id="rId95" Type="http://schemas.openxmlformats.org/officeDocument/2006/relationships/hyperlink" Target="https://esipa.cz/sbirka/sbsrv.dll/sb?DR=SB&amp;CP=32017L2399" TargetMode="External"/><Relationship Id="rId96" Type="http://schemas.openxmlformats.org/officeDocument/2006/relationships/hyperlink" Target="https://esipa.cz/sbirka/sbsrv.dll/sb?DR=SB&amp;CP=32014L0059" TargetMode="External"/><Relationship Id="rId97" Type="http://schemas.openxmlformats.org/officeDocument/2006/relationships/hyperlink" Target="https://esipa.cz/sbirka/sbsrv.dll/sb?DR=AZ&amp;CP=1992s021-2007s296#C02_P005A" TargetMode="External"/><Relationship Id="rId98" Type="http://schemas.openxmlformats.org/officeDocument/2006/relationships/hyperlink" Target="https://esipa.cz/sbirka/sbsrv.dll/sb?DR=SB&amp;CP=1992s021" TargetMode="External"/><Relationship Id="rId99" Type="http://schemas.openxmlformats.org/officeDocument/2006/relationships/hyperlink" Target="https://esipa.cz/sbirka/sbsrv.dll/sb?DR=SB&amp;CP=32000L0012" TargetMode="External"/><Relationship Id="rId100" Type="http://schemas.openxmlformats.org/officeDocument/2006/relationships/hyperlink" Target="https://esipa.cz/sbirka/sbsrv.dll/sb?DR=SB&amp;CP=32001L0017" TargetMode="External"/><Relationship Id="rId101" Type="http://schemas.openxmlformats.org/officeDocument/2006/relationships/hyperlink" Target="https://esipa.cz/sbirka/sbsrv.dll/sb?DR=AZ&amp;CP=1999s363-2007s296#C01_H01_P005C" TargetMode="External"/><Relationship Id="rId102" Type="http://schemas.openxmlformats.org/officeDocument/2006/relationships/hyperlink" Target="https://esipa.cz/sbirka/sbsrv.dll/sb?DR=SB&amp;CP=1999s363" TargetMode="External"/><Relationship Id="rId103" Type="http://schemas.openxmlformats.org/officeDocument/2006/relationships/hyperlink" Target="https://esipa.cz/sbirka/sbsrv.dll/sb?DR=SB&amp;CP=2004s039" TargetMode="External"/><Relationship Id="rId104" Type="http://schemas.openxmlformats.org/officeDocument/2006/relationships/hyperlink" Target="https://esipa.cz/sbirka/sbsrv.dll/sb?DR=AZ&amp;CP=1999s363-2007s296#C01_H01_P005A" TargetMode="External"/><Relationship Id="rId105" Type="http://schemas.openxmlformats.org/officeDocument/2006/relationships/hyperlink" Target="https://esipa.cz/sbirka/sbsrv.dll/sb?DR=SB&amp;CP=2004s499" TargetMode="External"/><Relationship Id="rId106" Type="http://schemas.openxmlformats.org/officeDocument/2006/relationships/hyperlink" Target="https://esipa.cz/sbirka/sbsrv.dll/sb?DR=SB&amp;CP=32015R0848" TargetMode="External"/><Relationship Id="rId107" Type="http://schemas.openxmlformats.org/officeDocument/2006/relationships/hyperlink" Target="https://esipa.cz/sbirka/sbsrv.dll/sb?DR=SB&amp;CP=2009s190" TargetMode="External"/><Relationship Id="rId108" Type="http://schemas.openxmlformats.org/officeDocument/2006/relationships/hyperlink" Target="https://esipa.cz/sbirka/sbsrv.dll/sb?DR=SB&amp;CP=1991s582" TargetMode="External"/><Relationship Id="rId109" Type="http://schemas.openxmlformats.org/officeDocument/2006/relationships/hyperlink" Target="https://esipa.cz/sbirka/sbsrv.dll/sb?DR=SB&amp;CP=2009s093" TargetMode="External"/><Relationship Id="rId110" Type="http://schemas.openxmlformats.org/officeDocument/2006/relationships/hyperlink" Target="https://esipa.cz/sbirka/sbsrv.dll/sb?DR=SB&amp;CP=2008s253" TargetMode="External"/><Relationship Id="rId111" Type="http://schemas.openxmlformats.org/officeDocument/2006/relationships/hyperlink" Target="https://esipa.cz/sbirka/sbsrv.dll/sb?DR=SB&amp;CP=1994s269" TargetMode="External"/><Relationship Id="rId112" Type="http://schemas.openxmlformats.org/officeDocument/2006/relationships/hyperlink" Target="https://esipa.cz/sbirka/sbsrv.dll/sb?DR=SB&amp;CP=2013s304" TargetMode="External"/><Relationship Id="rId113" Type="http://schemas.openxmlformats.org/officeDocument/2006/relationships/hyperlink" Target="https://esipa.cz/sbirka/sbsrv.dll/sb?DR=SB&amp;CP=2015s087" TargetMode="External"/><Relationship Id="rId114" Type="http://schemas.openxmlformats.org/officeDocument/2006/relationships/hyperlink" Target="https://esipa.cz/sbirka/sbsrv.dll/sb?DR=SB&amp;CP=2012s089" TargetMode="External"/><Relationship Id="rId115" Type="http://schemas.openxmlformats.org/officeDocument/2006/relationships/hyperlink" Target="https://esipa.cz/sbirka/sbsrv.dll/sb?DR=AZ&amp;CP=1992s586-2018s306#C01_P016B" TargetMode="External"/><Relationship Id="rId116" Type="http://schemas.openxmlformats.org/officeDocument/2006/relationships/hyperlink" Target="https://esipa.cz/sbirka/sbsrv.dll/sb?DR=AZ&amp;CP=1995s155-2018s191_20190101#C04_H02_D01_P039" TargetMode="External"/><Relationship Id="rId117" Type="http://schemas.openxmlformats.org/officeDocument/2006/relationships/hyperlink" Target="https://esipa.cz/sbirka/sbsrv.dll/sb?DR=SB&amp;CP=1995s155" TargetMode="External"/><Relationship Id="rId118" Type="http://schemas.openxmlformats.org/officeDocument/2006/relationships/hyperlink" Target="https://esipa.cz/sbirka/sbsrv.dll/sb?DR=AZ&amp;CP=2004s190%E2%80%912017s183#C02_H03_P028" TargetMode="External"/><Relationship Id="rId119" Type="http://schemas.openxmlformats.org/officeDocument/2006/relationships/header" Target="header1.xml"/><Relationship Id="rId1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588/2020 Sb. z 1. 7. 2021</dc:title>
  <dc:description>Zákon o úpadku a způsobech jeho řešení (insolvenční zákon)</dc:description>
  <dc:subject/>
  <cp:keywords/>
  <cp:category/>
  <cp:lastModifiedBy/>
  <dcterms:created xsi:type="dcterms:W3CDTF">2021-07-01T00:00:00+02:00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