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229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vnitra</w:t>
      </w:r>
    </w:p>
    <w:p>
      <w:pPr>
        <w:jc w:val="center"/>
        <w:ind w:left="0" w:right="0"/>
        <w:spacing w:after="0"/>
      </w:pPr>
      <w:r>
        <w:rPr/>
        <w:t xml:space="preserve">ze dne 4. června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vyhlášení nových voleb do zastupitelstev obcí</w:t>
      </w:r>
    </w:p>
    <w:p/>
    <w:p>
      <w:pPr>
        <w:jc w:val="left"/>
        <w:ind w:left="0" w:right="0"/>
        <w:spacing w:after="0"/>
      </w:pPr>
      <w:r>
        <w:rPr/>
        <w:t xml:space="preserve">Ministr vnitra podle </w:t>
      </w:r>
      <w:hyperlink r:id="rId7" w:history="1">
        <w:r>
          <w:rPr>
            <w:color w:val="darkblue"/>
            <w:u w:val="single"/>
          </w:rPr>
          <w:t xml:space="preserve">§ 58</w:t>
        </w:r>
      </w:hyperlink>
      <w:r>
        <w:rPr/>
        <w:t xml:space="preserve"> odst. 4 zákona č. </w:t>
      </w:r>
      <w:hyperlink r:id="rId8" w:history="1">
        <w:r>
          <w:rPr>
            <w:color w:val="darkblue"/>
            <w:u w:val="single"/>
          </w:rPr>
          <w:t xml:space="preserve">491/2001 Sb.</w:t>
        </w:r>
      </w:hyperlink>
      <w:r>
        <w:rPr/>
        <w:t xml:space="preserve">, o volbách do zastupitelstev obcí a o změně některých zákonů, ve znění pozdějších předpisů, vyhlašuje na den 18. září 2021 nové volby do zastupitelstev obcí:</w:t>
      </w:r>
    </w:p>
    <w:p>
      <w:pPr>
        <w:spacing w:after="0"/>
      </w:pPr>
      <w:pPr>
        <w:rPr/>
      </w:pPr>
    </w:p>
    <w:p>
      <w:pPr/>
      <w:r>
        <w:pict>
          <v:shape id="_x0000_s1009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obec </w:t>
            </w:r>
          </w:p>
        </w:tc>
        <w:tc>
          <w:tcPr/>
          <w:p>
            <w:pPr/>
            <w:r>
              <w:rPr/>
              <w:t xml:space="preserve"> okres </w:t>
            </w:r>
          </w:p>
        </w:tc>
        <w:tc>
          <w:tcPr/>
          <w:p>
            <w:pPr/>
            <w:r>
              <w:rPr/>
              <w:t xml:space="preserve"> kraj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Hraběšice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Šumperk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Olomoucký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Kolešov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Rakovník</w:t>
            </w:r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Středočeský</w:t>
            </w:r>
            <w:r>
              <w:rPr/>
              <w:t xml:space="preserve"> </w:t>
            </w:r>
          </w:p>
        </w:tc>
      </w:tr>
    </w:tbl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Hamáček</w:t>
      </w:r>
      <w:r>
        <w:rPr/>
        <w:t xml:space="preserve"> v. r.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229/2021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01s491-2019s038#P58" TargetMode="External"/><Relationship Id="rId8" Type="http://schemas.openxmlformats.org/officeDocument/2006/relationships/hyperlink" Target="https://esipa.cz/sbirka/sbsrv.dll/sb?DR=SB&amp;CP=2001s491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229/2021 Sb. - původní znění</dc:title>
  <dc:description>Sdělení Ministerstva vnitra o vyhlášení nových voleb do zastupitelstev obcí</dc:description>
  <dc:subject/>
  <cp:keywords/>
  <cp:category/>
  <cp:lastModifiedBy/>
  <dcterms:created xsi:type="dcterms:W3CDTF">2021-06-09T00:00:00+02:00</dcterms:created>
  <dcterms:modified xsi:type="dcterms:W3CDTF">2021-09-21T18:00:17+02:00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