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ind w:left="0" w:right="0"/>
        <w:spacing w:after="0"/>
      </w:pPr>
      <w:r>
        <w:rPr>
          <w:b/>
          <w:bCs/>
        </w:rPr>
        <w:t xml:space="preserve">PLAVEBNÍ VYHLÁŠKA č. 3/2004</w:t>
      </w:r>
    </w:p>
    <w:p>
      <w:pPr>
        <w:jc w:val="center"/>
        <w:ind w:left="0" w:right="0"/>
        <w:spacing w:after="0"/>
      </w:pPr>
      <w:r>
        <w:rPr/>
        <w:t xml:space="preserve">STÁTNÍ PLAVEBNÍ SPRÁVY</w:t>
      </w:r>
    </w:p>
    <w:p>
      <w:pPr>
        <w:jc w:val="center"/>
        <w:ind w:left="0" w:right="0"/>
        <w:spacing w:after="0"/>
      </w:pPr>
      <w:r>
        <w:rPr/>
        <w:t xml:space="preserve">ze dne 04.08.2004</w:t>
      </w:r>
    </w:p>
    <w:p>
      <w:pPr>
        <w:jc w:val="center"/>
        <w:ind w:left="0" w:right="0"/>
        <w:spacing w:after="0"/>
      </w:pPr>
      <w:r>
        <w:rPr>
          <w:b/>
          <w:bCs/>
        </w:rPr>
        <w:t xml:space="preserve">o šířkách stání plavidel na labsko-vltavské vodní cestě</w:t>
      </w:r>
    </w:p>
    <w:p/>
    <w:p>
      <w:pPr>
        <w:jc w:val="left"/>
        <w:ind w:left="0" w:right="0"/>
        <w:spacing w:after="0"/>
      </w:pPr>
      <w:r>
        <w:rPr/>
        <w:t xml:space="preserve">Státní plavební správa podle </w:t>
      </w:r>
      <w:hyperlink r:id="rId7" w:history="1">
        <w:r>
          <w:rPr>
            <w:color w:val="darkblue"/>
            <w:u w:val="single"/>
          </w:rPr>
          <w:t xml:space="preserve">§ 22</w:t>
        </w:r>
      </w:hyperlink>
      <w:r>
        <w:rPr/>
        <w:t xml:space="preserve"> zákona č. </w:t>
      </w:r>
      <w:hyperlink r:id="rId8" w:history="1">
        <w:r>
          <w:rPr>
            <w:color w:val="darkblue"/>
            <w:u w:val="single"/>
          </w:rPr>
          <w:t xml:space="preserve">114/1995 Sb.</w:t>
        </w:r>
      </w:hyperlink>
      <w:r>
        <w:rPr/>
        <w:t xml:space="preserve">, o vnitrozemské plavbě, v zájmu zajištění bezpečnosti a náležitého pořádku v plavbě, vydává toto nařízení:</w:t>
      </w:r>
    </w:p>
    <w:p>
      <w:pPr>
        <w:spacing w:after="0"/>
      </w:pPr>
      <w:pPr>
        <w:rPr/>
      </w:pPr>
    </w:p>
    <w:p>
      <w:pPr/>
      <w:r>
        <w:pict>
          <v:shape id="_x0000_s1008" type="#_x0000_t32" style="width:600pt; height:0pt; margin-left:0pt; margin-top:0pt; mso-position-horizontal:left; mso-position-vertical:top; mso-position-horizontal-relative:char; mso-position-vertical-relative:line;">
            <w10:wrap type="inline"/>
            <v:stroke weight="1pt" color="#ccc"/>
          </v:shape>
        </w:pict>
      </w:r>
    </w:p>
    <w:p>
      <w:pPr>
        <w:pStyle w:val="Heading1"/>
      </w:pPr>
      <w:r>
        <w:rPr>
          <w:b/>
          <w:bCs/>
        </w:rPr>
        <w:t xml:space="preserve">Čl. 1</w:t>
      </w:r>
    </w:p>
    <w:p>
      <w:pPr>
        <w:ind w:left="0" w:right="0"/>
      </w:pPr>
      <w:r>
        <w:rPr/>
        <w:t xml:space="preserve">V úsecích vodních cest podle článku 2 této vyhlášky smějí plavidla, plovoucí stroje a plovoucí tělesa stát nanejvýš do 12 m od břehu nebo přístavního můstku, není-li plavebními signálními znaky stanoveno jinak.</w:t>
      </w:r>
    </w:p>
    <w:p>
      <w:pPr>
        <w:pStyle w:val="Heading1"/>
      </w:pPr>
      <w:r>
        <w:rPr>
          <w:b/>
          <w:bCs/>
        </w:rPr>
        <w:t xml:space="preserve">Čl. 2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1.</w:t>
      </w:r>
      <w:r>
        <w:rPr/>
        <w:t xml:space="preserve">	</w:t>
      </w:r>
      <w:r>
        <w:rPr/>
        <w:t xml:space="preserve">Vltava od Slap (Třebenice) km. 91,50 po Mělník km. 0,00.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2.</w:t>
      </w:r>
      <w:r>
        <w:rPr/>
        <w:t xml:space="preserve">	</w:t>
      </w:r>
      <w:r>
        <w:rPr/>
        <w:t xml:space="preserve">Střední Labe od Chvaletic km. 102,20 po Mělník km. 0,00.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3.</w:t>
      </w:r>
      <w:r>
        <w:rPr/>
        <w:t xml:space="preserve">	</w:t>
      </w:r>
      <w:r>
        <w:rPr/>
        <w:t xml:space="preserve">Dolní Labe od Mělníka km. 0,00 po Hřensko km. 109,27.</w:t>
      </w:r>
    </w:p>
    <w:p>
      <w:pPr>
        <w:pStyle w:val="Heading1"/>
      </w:pPr>
      <w:r>
        <w:rPr>
          <w:b/>
          <w:bCs/>
        </w:rPr>
        <w:t xml:space="preserve">Čl. 3</w:t>
      </w:r>
    </w:p>
    <w:p>
      <w:pPr>
        <w:ind w:left="0" w:right="0"/>
      </w:pPr>
      <w:r>
        <w:rPr/>
        <w:t xml:space="preserve">Tato vyhláška se nevztahuje: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a)</w:t>
      </w:r>
      <w:r>
        <w:rPr/>
        <w:t xml:space="preserve">	</w:t>
      </w:r>
      <w:r>
        <w:rPr/>
        <w:t xml:space="preserve">na stání plavidel v přístavních bazénech, kde jsou šířky stání stanoveny přístavním řádem,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b)</w:t>
      </w:r>
      <w:r>
        <w:rPr/>
        <w:t xml:space="preserve">	</w:t>
      </w:r>
      <w:r>
        <w:rPr/>
        <w:t xml:space="preserve">na plovoucí stroje při práci na vodní cestě a na nasedlá nebo potopená plavidla, která mají povinnost signalizovat pode čl. 3.27 a čl. 3.41 Řádu plavební bezpečnosti,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c)</w:t>
      </w:r>
      <w:r>
        <w:rPr/>
        <w:t xml:space="preserve">	</w:t>
      </w:r>
      <w:r>
        <w:rPr/>
        <w:t xml:space="preserve">na plavidla použitá při opravách a rekonstrukci vodní cesty, pokud jim šířka stání byla stanovena při projednávání akce.</w:t>
      </w:r>
    </w:p>
    <w:p>
      <w:pPr>
        <w:pStyle w:val="Heading1"/>
      </w:pPr>
      <w:r>
        <w:rPr>
          <w:b/>
          <w:bCs/>
        </w:rPr>
        <w:t xml:space="preserve">Čl. 4</w:t>
      </w:r>
    </w:p>
    <w:p>
      <w:pPr>
        <w:ind w:left="0" w:right="0"/>
      </w:pPr>
      <w:r>
        <w:rPr/>
        <w:t xml:space="preserve">Tato vyhláška nabývá účinnosti dnem 15. srpna 2004.</w:t>
      </w:r>
    </w:p>
    <w:p>
      <w:pPr>
        <w:ind w:left="0" w:right="0"/>
      </w:pPr>
      <w:r>
        <w:rPr/>
        <w:t xml:space="preserve">(č. j. 893/Ř/04)</w:t>
      </w:r>
    </w:p>
    <w:p>
      <w:pPr>
        <w:spacing w:after="0"/>
      </w:pPr>
      <w:pPr>
        <w:rPr/>
      </w:pPr>
    </w:p>
    <w:p>
      <w:pPr>
        <w:jc w:val="center"/>
        <w:ind w:left="0" w:right="0"/>
        <w:spacing w:after="0"/>
      </w:pPr>
      <w:r>
        <w:rPr/>
        <w:t xml:space="preserve">Ředitel</w:t>
      </w:r>
    </w:p>
    <w:p>
      <w:pPr>
        <w:jc w:val="center"/>
        <w:ind w:left="0" w:right="0"/>
        <w:spacing w:after="0"/>
      </w:pPr>
      <w:r>
        <w:rPr/>
        <w:t xml:space="preserve">ing. </w:t>
      </w:r>
      <w:r>
        <w:rPr>
          <w:b/>
          <w:bCs/>
        </w:rPr>
        <w:t xml:space="preserve">Luděk</w:t>
      </w:r>
      <w:r>
        <w:rPr/>
        <w:t xml:space="preserve"> </w:t>
      </w:r>
      <w:r>
        <w:rPr>
          <w:b/>
          <w:bCs/>
        </w:rPr>
        <w:t xml:space="preserve">Cidlina</w:t>
      </w:r>
      <w:r>
        <w:rPr/>
        <w:t xml:space="preserve"> v. r.</w:t>
      </w:r>
    </w:p>
    <w:sectPr>
      <w:headerReference w:type="default" r:id="rId9"/>
      <w:footerReference w:type="default" r:id="rId10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center"/>
    </w:pPr>
    <w:r>
      <w:rPr>
        <w:rStyle w:val="bold"/>
      </w:rPr>
      <w:t xml:space="preserve">- </w:t>
    </w:r>
    <w:r>
      <w:fldChar w:fldCharType="begin"/>
    </w:r>
    <w:r>
      <w:rPr>
        <w:rStyle w:val="bold"/>
      </w:rPr>
      <w:instrText xml:space="preserve">PAGE</w:instrText>
    </w:r>
    <w:r>
      <w:fldChar w:fldCharType="separate"/>
    </w:r>
    <w:r>
      <w:fldChar w:fldCharType="end"/>
    </w:r>
    <w:r>
      <w:rPr>
        <w:rStyle w:val="bold"/>
      </w:rPr>
      <w:t xml:space="preserve"> / </w:t>
    </w:r>
    <w:r>
      <w:fldChar w:fldCharType="begin"/>
    </w:r>
    <w:r>
      <w:rPr>
        <w:rStyle w:val="bold"/>
      </w:rPr>
      <w:instrText xml:space="preserve">NUMPAGES</w:instrText>
    </w:r>
    <w:r>
      <w:fldChar w:fldCharType="separate"/>
    </w:r>
    <w:r>
      <w:fldChar w:fldCharType="end"/>
    </w:r>
    <w:r>
      <w:rPr>
        <w:rStyle w:val="bold"/>
      </w:rPr>
      <w:t xml:space="preserve"> -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3500" w:type="dxa"/>
      <w:gridCol w:w="500" w:type="dxa"/>
    </w:tblGrid>
    <w:tblPr>
      <w:tblW w:w="5000" w:type="pct"/>
    </w:tblPr>
    <w:tr>
      <w:trPr/>
      <w:tc>
        <w:tcPr>
          <w:tcW w:w="3500" w:type="dxa"/>
        </w:tcPr>
        <w:p>
          <w:pPr/>
          <w:r>
            <w:rPr>
              <w:rStyle w:val="bold"/>
            </w:rPr>
            <w:t xml:space="preserve">3/2004</w:t>
          </w:r>
          <w:r>
            <w:rPr/>
            <w:t xml:space="preserve"> - původní znění</w:t>
          </w:r>
        </w:p>
      </w:tc>
      <w:tc>
        <w:tcPr>
          <w:tcW w:w="500" w:type="dxa"/>
        </w:tcPr>
        <w:p>
          <w:pPr>
            <w:pStyle w:val="right"/>
          </w:pPr>
          <w:hyperlink r:id="rId1" w:history="1">
            <w:r>
              <w:rPr>
                <w:rStyle w:val="bold"/>
              </w:rPr>
              <w:t xml:space="preserve">esipa.cz</w:t>
            </w:r>
          </w:hyperlink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cs-cz" w:eastAsia="x-none" w:bidi="x-non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  <w:lang w:val="cs-cz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bold"/>
    <w:rPr>
      <w:b/>
      <w:bCs/>
    </w:rPr>
  </w:style>
  <w:style w:type="character">
    <w:name w:val="hidden"/>
    <w:rPr>
      <w:color w:val="#FFFFFF"/>
      <w:sz w:val="2"/>
      <w:szCs w:val="2"/>
    </w:rPr>
  </w:style>
  <w:style w:type="paragraph" w:customStyle="1" w:styleId="center">
    <w:name w:val="center"/>
    <w:basedOn w:val="Normal"/>
    <w:pPr>
      <w:jc w:val="center"/>
    </w:pPr>
  </w:style>
  <w:style w:type="paragraph" w:customStyle="1" w:styleId="right">
    <w:name w:val="right"/>
    <w:basedOn w:val="Normal"/>
    <w:pPr>
      <w:jc w:val="right"/>
    </w:pPr>
  </w:style>
  <w:style w:type="paragraph" w:styleId="Heading1">
    <w:link w:val="Heading1Char"/>
    <w:name w:val="heading 1"/>
    <w:basedOn w:val="Normal"/>
    <w:pPr>
      <w:jc w:val="center"/>
      <w:spacing w:before="700" w:line="192" w:lineRule="auto"/>
    </w:pPr>
    <w:rPr>
      <w:sz w:val="36"/>
      <w:szCs w:val="36"/>
    </w:rPr>
  </w:style>
  <w:style w:type="paragraph" w:styleId="Heading2">
    <w:link w:val="Heading2Char"/>
    <w:name w:val="heading 2"/>
    <w:basedOn w:val="Normal"/>
    <w:pPr>
      <w:jc w:val="center"/>
      <w:spacing w:before="700" w:line="192" w:lineRule="auto"/>
    </w:pPr>
    <w:rPr>
      <w:sz w:val="36"/>
      <w:szCs w:val="36"/>
    </w:rPr>
  </w:style>
  <w:style w:type="paragraph" w:styleId="Heading3">
    <w:link w:val="Heading3Char"/>
    <w:name w:val="heading 3"/>
    <w:basedOn w:val="Normal"/>
    <w:pPr>
      <w:jc w:val="center"/>
      <w:spacing w:before="700" w:line="192" w:lineRule="auto"/>
    </w:pPr>
    <w:rPr>
      <w:sz w:val="33.599999999999994"/>
      <w:szCs w:val="33.599999999999994"/>
    </w:rPr>
  </w:style>
  <w:style w:type="paragraph" w:styleId="Heading4">
    <w:link w:val="Heading4Char"/>
    <w:name w:val="heading 4"/>
    <w:basedOn w:val="Normal"/>
    <w:pPr>
      <w:jc w:val="center"/>
      <w:spacing w:before="700" w:line="192" w:lineRule="auto"/>
    </w:pPr>
    <w:rPr>
      <w:sz w:val="33.599999999999994"/>
      <w:szCs w:val="33.599999999999994"/>
    </w:rPr>
  </w:style>
  <w:style w:type="paragraph" w:styleId="Heading5">
    <w:link w:val="Heading5Char"/>
    <w:name w:val="heading 5"/>
    <w:basedOn w:val="Normal"/>
    <w:pPr>
      <w:jc w:val="center"/>
      <w:spacing w:before="700" w:line="192" w:lineRule="auto"/>
    </w:pPr>
    <w:rPr>
      <w:sz w:val="33.599999999999994"/>
      <w:szCs w:val="33.599999999999994"/>
    </w:rPr>
  </w:style>
  <w:style w:type="paragraph" w:styleId="Heading6">
    <w:link w:val="Heading6Char"/>
    <w:name w:val="heading 6"/>
    <w:basedOn w:val="Normal"/>
    <w:pPr>
      <w:jc w:val="center"/>
      <w:spacing w:before="700" w:line="192" w:lineRule="auto"/>
    </w:pPr>
    <w:rPr>
      <w:sz w:val="33.599999999999994"/>
      <w:szCs w:val="33.599999999999994"/>
    </w:rPr>
  </w:style>
  <w:style w:type="paragraph" w:styleId="Heading7">
    <w:link w:val="Heading7Char"/>
    <w:name w:val="heading 7"/>
    <w:basedOn w:val="Normal"/>
    <w:pPr>
      <w:jc w:val="center"/>
      <w:spacing w:before="700" w:line="192" w:lineRule="auto"/>
    </w:pPr>
    <w:rPr>
      <w:sz w:val="33.599999999999994"/>
      <w:szCs w:val="33.59999999999999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esipa.cz/sbirka/sbsrv.dll/sb?DR=SB&amp;CP=1995s114#C05_P022" TargetMode="External"/><Relationship Id="rId8" Type="http://schemas.openxmlformats.org/officeDocument/2006/relationships/hyperlink" Target="https://esipa.cz/sbirka/sbsrv.dll/sb?DR=SB&amp;CP=1995s114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hyperlink" Target="https://esipa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ESIPA s.r.o.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ESIPA s.r.o.</dc:creator>
  <dc:title>3/2004 - původní znění</dc:title>
  <dc:description>PLAVEBNÍ VYHLÁŠKA č. 3/2004 STÁTNÍ PLAVEBNÍ SPRÁVY o šířkách stání plavidel na labsko-vltavské vodní cestě</dc:description>
  <dc:subject/>
  <cp:keywords/>
  <cp:category/>
  <cp:lastModifiedBy/>
  <dcterms:created xsi:type="dcterms:W3CDTF">2004-08-15T00:00:00+02:00</dcterms:created>
  <dcterms:modified xsi:type="dcterms:W3CDTF">2018-10-26T15:00:36+02:00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